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BA5C7B" w14:textId="77777777" w:rsidR="002368F8" w:rsidRPr="00F27853" w:rsidRDefault="002368F8" w:rsidP="002368F8">
      <w:pPr>
        <w:pStyle w:val="Sinespaciado"/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F27853">
        <w:rPr>
          <w:rFonts w:asciiTheme="majorHAnsi" w:hAnsiTheme="majorHAnsi" w:cstheme="majorHAnsi"/>
          <w:b/>
          <w:bCs/>
          <w:sz w:val="24"/>
          <w:szCs w:val="24"/>
        </w:rPr>
        <w:t>FORMATO No. 03</w:t>
      </w:r>
    </w:p>
    <w:p w14:paraId="547AA4A3" w14:textId="77777777" w:rsidR="002368F8" w:rsidRPr="00F27853" w:rsidRDefault="002368F8" w:rsidP="002368F8">
      <w:pPr>
        <w:pStyle w:val="Sinespaciado"/>
        <w:jc w:val="center"/>
        <w:rPr>
          <w:rFonts w:asciiTheme="majorHAnsi" w:hAnsiTheme="majorHAnsi" w:cstheme="majorHAnsi"/>
          <w:b/>
          <w:bCs/>
          <w:sz w:val="24"/>
          <w:szCs w:val="24"/>
        </w:rPr>
      </w:pPr>
    </w:p>
    <w:p w14:paraId="000AE5C6" w14:textId="77777777" w:rsidR="002368F8" w:rsidRPr="00F27853" w:rsidRDefault="002368F8" w:rsidP="002368F8">
      <w:pPr>
        <w:pStyle w:val="Sinespaciado"/>
        <w:jc w:val="center"/>
        <w:rPr>
          <w:rFonts w:asciiTheme="majorHAnsi" w:hAnsiTheme="majorHAnsi" w:cstheme="majorHAnsi"/>
          <w:b/>
          <w:bCs/>
          <w:sz w:val="24"/>
          <w:szCs w:val="24"/>
          <w:lang w:eastAsia="es-ES"/>
        </w:rPr>
      </w:pPr>
      <w:r w:rsidRPr="00F27853">
        <w:rPr>
          <w:rFonts w:asciiTheme="majorHAnsi" w:hAnsiTheme="majorHAnsi" w:cstheme="majorHAnsi"/>
          <w:b/>
          <w:bCs/>
          <w:sz w:val="24"/>
          <w:szCs w:val="24"/>
          <w:lang w:eastAsia="es-ES"/>
        </w:rPr>
        <w:t>VINCULACIÓN DE PERSONAS EN CONDICIÓN DE DISCAPACIDAD</w:t>
      </w:r>
    </w:p>
    <w:p w14:paraId="3D1D8744" w14:textId="77777777" w:rsidR="002368F8" w:rsidRPr="00F27853" w:rsidRDefault="002368F8" w:rsidP="002368F8">
      <w:pPr>
        <w:pStyle w:val="Sinespaciado"/>
        <w:jc w:val="center"/>
        <w:rPr>
          <w:rFonts w:asciiTheme="majorHAnsi" w:hAnsiTheme="majorHAnsi" w:cstheme="majorHAnsi"/>
          <w:b/>
          <w:bCs/>
          <w:sz w:val="24"/>
          <w:szCs w:val="24"/>
          <w:lang w:eastAsia="es-ES"/>
        </w:rPr>
      </w:pPr>
      <w:r w:rsidRPr="00F27853">
        <w:rPr>
          <w:rFonts w:asciiTheme="majorHAnsi" w:hAnsiTheme="majorHAnsi" w:cstheme="majorHAnsi"/>
          <w:b/>
          <w:bCs/>
          <w:sz w:val="24"/>
          <w:szCs w:val="24"/>
          <w:lang w:eastAsia="es-ES"/>
        </w:rPr>
        <w:t>CRITERIO DE DESEMPATE</w:t>
      </w:r>
    </w:p>
    <w:p w14:paraId="30DB073C" w14:textId="77777777" w:rsidR="002368F8" w:rsidRPr="00F27853" w:rsidRDefault="002368F8" w:rsidP="002368F8">
      <w:pPr>
        <w:pStyle w:val="Sinespaciado"/>
        <w:jc w:val="both"/>
        <w:rPr>
          <w:rFonts w:asciiTheme="majorHAnsi" w:hAnsiTheme="majorHAnsi" w:cstheme="majorHAnsi"/>
          <w:sz w:val="24"/>
          <w:szCs w:val="24"/>
          <w:lang w:eastAsia="es-ES"/>
        </w:rPr>
      </w:pPr>
    </w:p>
    <w:p w14:paraId="5DB14D81" w14:textId="77777777" w:rsidR="002368F8" w:rsidRPr="00F27853" w:rsidRDefault="002368F8" w:rsidP="002368F8">
      <w:pPr>
        <w:pStyle w:val="Sinespaciado"/>
        <w:jc w:val="both"/>
        <w:rPr>
          <w:rFonts w:asciiTheme="majorHAnsi" w:hAnsiTheme="majorHAnsi" w:cstheme="majorHAnsi"/>
          <w:sz w:val="24"/>
          <w:szCs w:val="24"/>
          <w:lang w:eastAsia="es-ES"/>
        </w:rPr>
      </w:pPr>
      <w:r w:rsidRPr="00F27853">
        <w:rPr>
          <w:rFonts w:asciiTheme="majorHAnsi" w:hAnsiTheme="majorHAnsi" w:cstheme="majorHAnsi"/>
          <w:sz w:val="24"/>
          <w:szCs w:val="24"/>
          <w:highlight w:val="yellow"/>
          <w:lang w:eastAsia="es-ES"/>
        </w:rPr>
        <w:t>[Tratándose de integrantes proponentes plurales, este formato lo presentará el integrante o los integrantes que tengan una participación de por lo menos el veinticinco por ciento (25 %) en el consorcio o unión temporal y aporten mínimo el veinticinco por ciento (25 %) de la experiencia habilitante]</w:t>
      </w:r>
    </w:p>
    <w:p w14:paraId="75F73D5B" w14:textId="77777777" w:rsidR="002368F8" w:rsidRPr="00F27853" w:rsidRDefault="002368F8" w:rsidP="002368F8">
      <w:pPr>
        <w:pStyle w:val="Sinespaciado"/>
        <w:jc w:val="both"/>
        <w:rPr>
          <w:rFonts w:asciiTheme="majorHAnsi" w:hAnsiTheme="majorHAnsi" w:cstheme="majorHAnsi"/>
          <w:sz w:val="24"/>
          <w:szCs w:val="24"/>
          <w:lang w:eastAsia="es-ES"/>
        </w:rPr>
      </w:pPr>
    </w:p>
    <w:p w14:paraId="28F9B0B0" w14:textId="77777777" w:rsidR="002368F8" w:rsidRPr="00F27853" w:rsidRDefault="002368F8" w:rsidP="002368F8">
      <w:pPr>
        <w:pStyle w:val="Sinespaciado"/>
        <w:jc w:val="both"/>
        <w:rPr>
          <w:rFonts w:asciiTheme="majorHAnsi" w:eastAsia="Times New Roman" w:hAnsiTheme="majorHAnsi" w:cstheme="majorHAnsi"/>
          <w:sz w:val="24"/>
          <w:szCs w:val="24"/>
          <w:lang w:eastAsia="es-ES"/>
        </w:rPr>
      </w:pPr>
      <w:r w:rsidRPr="00F27853">
        <w:rPr>
          <w:rFonts w:asciiTheme="majorHAnsi" w:eastAsia="Times New Roman" w:hAnsiTheme="majorHAnsi" w:cstheme="majorHAnsi"/>
          <w:sz w:val="24"/>
          <w:szCs w:val="24"/>
          <w:lang w:eastAsia="es-ES"/>
        </w:rPr>
        <w:t>Señores</w:t>
      </w:r>
    </w:p>
    <w:p w14:paraId="0DFC27AF" w14:textId="4F578309" w:rsidR="002368F8" w:rsidRPr="00F27853" w:rsidRDefault="002368F8" w:rsidP="002368F8">
      <w:pPr>
        <w:pStyle w:val="Sinespaciado"/>
        <w:jc w:val="both"/>
        <w:rPr>
          <w:rFonts w:asciiTheme="majorHAnsi" w:eastAsia="Times New Roman" w:hAnsiTheme="majorHAnsi" w:cstheme="majorHAnsi"/>
          <w:b/>
          <w:bCs/>
          <w:sz w:val="24"/>
          <w:szCs w:val="24"/>
          <w:lang w:eastAsia="es-ES"/>
        </w:rPr>
      </w:pPr>
      <w:r>
        <w:rPr>
          <w:rFonts w:asciiTheme="majorHAnsi" w:eastAsia="Times New Roman" w:hAnsiTheme="majorHAnsi" w:cstheme="majorHAnsi"/>
          <w:b/>
          <w:bCs/>
          <w:sz w:val="24"/>
          <w:szCs w:val="24"/>
          <w:lang w:eastAsia="es-ES"/>
        </w:rPr>
        <w:t>ALCALDIA MUNICIPAL DE MAICAO</w:t>
      </w:r>
    </w:p>
    <w:p w14:paraId="7A6EB02E" w14:textId="361BE811" w:rsidR="002368F8" w:rsidRPr="00F27853" w:rsidRDefault="002368F8" w:rsidP="002368F8">
      <w:pPr>
        <w:pStyle w:val="Sinespaciado"/>
        <w:jc w:val="both"/>
        <w:rPr>
          <w:rFonts w:asciiTheme="majorHAnsi" w:eastAsia="Times New Roman" w:hAnsiTheme="majorHAnsi" w:cstheme="majorHAnsi"/>
          <w:sz w:val="24"/>
          <w:szCs w:val="24"/>
          <w:lang w:eastAsia="es-ES"/>
        </w:rPr>
      </w:pPr>
      <w:r>
        <w:rPr>
          <w:rFonts w:asciiTheme="majorHAnsi" w:eastAsia="Times New Roman" w:hAnsiTheme="majorHAnsi" w:cstheme="majorHAnsi"/>
          <w:sz w:val="24"/>
          <w:szCs w:val="24"/>
          <w:lang w:eastAsia="es-ES"/>
        </w:rPr>
        <w:t>Maicao</w:t>
      </w:r>
      <w:r w:rsidRPr="00F27853">
        <w:rPr>
          <w:rFonts w:asciiTheme="majorHAnsi" w:eastAsia="Times New Roman" w:hAnsiTheme="majorHAnsi" w:cstheme="majorHAnsi"/>
          <w:sz w:val="24"/>
          <w:szCs w:val="24"/>
          <w:lang w:eastAsia="es-ES"/>
        </w:rPr>
        <w:t>, la Guajira</w:t>
      </w:r>
    </w:p>
    <w:p w14:paraId="0369BED0" w14:textId="77777777" w:rsidR="002368F8" w:rsidRPr="00F27853" w:rsidRDefault="002368F8" w:rsidP="002368F8">
      <w:pPr>
        <w:pStyle w:val="Sinespaciado"/>
        <w:jc w:val="both"/>
        <w:rPr>
          <w:rFonts w:asciiTheme="majorHAnsi" w:eastAsia="Times New Roman" w:hAnsiTheme="majorHAnsi" w:cstheme="majorHAnsi"/>
          <w:sz w:val="24"/>
          <w:szCs w:val="24"/>
          <w:lang w:eastAsia="es-ES"/>
        </w:rPr>
      </w:pPr>
    </w:p>
    <w:p w14:paraId="0AC9ECD6" w14:textId="5E3DA57F" w:rsidR="002368F8" w:rsidRPr="00F27853" w:rsidRDefault="002368F8" w:rsidP="002368F8">
      <w:pPr>
        <w:pStyle w:val="Sinespaciado"/>
        <w:jc w:val="both"/>
        <w:rPr>
          <w:rFonts w:asciiTheme="majorHAnsi" w:eastAsia="Times New Roman" w:hAnsiTheme="majorHAnsi" w:cstheme="majorHAnsi"/>
          <w:sz w:val="24"/>
          <w:szCs w:val="24"/>
          <w:lang w:eastAsia="es-ES"/>
        </w:rPr>
      </w:pPr>
      <w:r w:rsidRPr="00F27853">
        <w:rPr>
          <w:rFonts w:asciiTheme="majorHAnsi" w:eastAsia="Times New Roman" w:hAnsiTheme="majorHAnsi" w:cstheme="majorHAnsi"/>
          <w:b/>
          <w:bCs/>
          <w:sz w:val="24"/>
          <w:szCs w:val="24"/>
          <w:lang w:eastAsia="es-ES"/>
        </w:rPr>
        <w:t>Referencia:</w:t>
      </w:r>
      <w:r w:rsidRPr="00F27853">
        <w:rPr>
          <w:rFonts w:asciiTheme="majorHAnsi" w:eastAsia="Times New Roman" w:hAnsiTheme="majorHAnsi" w:cstheme="majorHAnsi"/>
          <w:sz w:val="24"/>
          <w:szCs w:val="24"/>
          <w:lang w:eastAsia="es-ES"/>
        </w:rPr>
        <w:t xml:space="preserve"> </w:t>
      </w:r>
      <w:r>
        <w:rPr>
          <w:rFonts w:eastAsia="Times New Roman"/>
          <w:sz w:val="24"/>
          <w:szCs w:val="24"/>
          <w:lang w:eastAsia="es-ES"/>
        </w:rPr>
        <w:t xml:space="preserve">Proceso de Selección Abreviada por Subasta Inversa </w:t>
      </w:r>
      <w:r>
        <w:rPr>
          <w:rFonts w:eastAsia="Times New Roman"/>
          <w:sz w:val="24"/>
          <w:szCs w:val="24"/>
          <w:lang w:eastAsia="es-ES"/>
        </w:rPr>
        <w:t>XXXXXXXXXXXXX</w:t>
      </w:r>
    </w:p>
    <w:p w14:paraId="7F8F74DA" w14:textId="77777777" w:rsidR="002368F8" w:rsidRPr="00F27853" w:rsidRDefault="002368F8" w:rsidP="002368F8">
      <w:pPr>
        <w:pStyle w:val="Sinespaciado"/>
        <w:jc w:val="both"/>
        <w:rPr>
          <w:rFonts w:asciiTheme="majorHAnsi" w:eastAsia="Times New Roman" w:hAnsiTheme="majorHAnsi" w:cstheme="majorHAnsi"/>
          <w:sz w:val="24"/>
          <w:szCs w:val="24"/>
          <w:lang w:eastAsia="es-ES"/>
        </w:rPr>
      </w:pPr>
    </w:p>
    <w:p w14:paraId="3D82C85B" w14:textId="77777777" w:rsidR="002368F8" w:rsidRPr="00F27853" w:rsidRDefault="002368F8" w:rsidP="002368F8">
      <w:pPr>
        <w:pStyle w:val="Sinespaciado"/>
        <w:jc w:val="both"/>
        <w:rPr>
          <w:rFonts w:asciiTheme="majorHAnsi" w:eastAsia="Times New Roman" w:hAnsiTheme="majorHAnsi" w:cstheme="majorHAnsi"/>
          <w:sz w:val="24"/>
          <w:szCs w:val="24"/>
          <w:lang w:eastAsia="es-ES"/>
        </w:rPr>
      </w:pPr>
      <w:r w:rsidRPr="00F27853">
        <w:rPr>
          <w:rFonts w:asciiTheme="majorHAnsi" w:eastAsia="Times New Roman" w:hAnsiTheme="majorHAnsi" w:cstheme="majorHAnsi"/>
          <w:sz w:val="24"/>
          <w:szCs w:val="24"/>
          <w:lang w:eastAsia="es-ES"/>
        </w:rPr>
        <w:t>Estimados señores:</w:t>
      </w:r>
    </w:p>
    <w:p w14:paraId="5D4D19F5" w14:textId="77777777" w:rsidR="002368F8" w:rsidRPr="00F27853" w:rsidRDefault="002368F8" w:rsidP="002368F8">
      <w:pPr>
        <w:pStyle w:val="Sinespaciado"/>
        <w:jc w:val="both"/>
        <w:rPr>
          <w:rFonts w:asciiTheme="majorHAnsi" w:eastAsia="Times New Roman" w:hAnsiTheme="majorHAnsi" w:cstheme="majorHAnsi"/>
          <w:sz w:val="24"/>
          <w:szCs w:val="24"/>
          <w:lang w:eastAsia="es-ES"/>
        </w:rPr>
      </w:pPr>
    </w:p>
    <w:p w14:paraId="71E9B01B" w14:textId="77777777" w:rsidR="002368F8" w:rsidRPr="00F27853" w:rsidRDefault="002368F8" w:rsidP="002368F8">
      <w:pPr>
        <w:pStyle w:val="Sinespaciado"/>
        <w:jc w:val="both"/>
        <w:rPr>
          <w:rFonts w:asciiTheme="majorHAnsi" w:eastAsia="Times New Roman" w:hAnsiTheme="majorHAnsi" w:cstheme="majorHAnsi"/>
          <w:sz w:val="24"/>
          <w:szCs w:val="24"/>
          <w:lang w:eastAsia="es-ES"/>
        </w:rPr>
      </w:pPr>
    </w:p>
    <w:p w14:paraId="2D15EF6D" w14:textId="77777777" w:rsidR="002368F8" w:rsidRPr="00F27853" w:rsidRDefault="002368F8" w:rsidP="002368F8">
      <w:p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val="es-ES" w:eastAsia="es-ES"/>
        </w:rPr>
      </w:pPr>
      <w:r w:rsidRPr="00F27853">
        <w:rPr>
          <w:rFonts w:asciiTheme="majorHAnsi" w:eastAsia="Times New Roman" w:hAnsiTheme="majorHAnsi" w:cstheme="majorHAnsi"/>
          <w:sz w:val="24"/>
          <w:szCs w:val="24"/>
          <w:highlight w:val="lightGray"/>
          <w:lang w:val="es-ES" w:eastAsia="es-ES"/>
        </w:rPr>
        <w:t xml:space="preserve">[Incluir el nombre de la </w:t>
      </w:r>
      <w:r w:rsidRPr="00F27853">
        <w:rPr>
          <w:rFonts w:asciiTheme="majorHAnsi" w:eastAsia="Times New Roman" w:hAnsiTheme="majorHAnsi" w:cstheme="majorHAnsi"/>
          <w:sz w:val="24"/>
          <w:szCs w:val="24"/>
          <w:highlight w:val="lightGray"/>
          <w:shd w:val="clear" w:color="auto" w:fill="FFFFFF"/>
          <w:lang w:val="es-ES" w:eastAsia="es-ES"/>
        </w:rPr>
        <w:t>persona natural, el representante legal de la persona jurídica o el revisor fiscal, según corresponda]</w:t>
      </w:r>
      <w:r w:rsidRPr="00F27853">
        <w:rPr>
          <w:rFonts w:asciiTheme="majorHAnsi" w:eastAsia="Times New Roman" w:hAnsiTheme="majorHAnsi" w:cstheme="majorHAnsi"/>
          <w:sz w:val="24"/>
          <w:szCs w:val="24"/>
          <w:lang w:val="es-ES" w:eastAsia="es-ES"/>
        </w:rPr>
        <w:t xml:space="preserve"> identificado con </w:t>
      </w:r>
      <w:r w:rsidRPr="00F27853">
        <w:rPr>
          <w:rFonts w:asciiTheme="majorHAnsi" w:eastAsia="Times New Roman" w:hAnsiTheme="majorHAnsi" w:cstheme="majorHAnsi"/>
          <w:sz w:val="24"/>
          <w:szCs w:val="24"/>
          <w:highlight w:val="lightGray"/>
          <w:lang w:val="es-ES" w:eastAsia="es-ES"/>
        </w:rPr>
        <w:t>[Incluir el número de identificación]</w:t>
      </w:r>
      <w:r w:rsidRPr="00F27853">
        <w:rPr>
          <w:rFonts w:asciiTheme="majorHAnsi" w:eastAsia="Times New Roman" w:hAnsiTheme="majorHAnsi" w:cstheme="majorHAnsi"/>
          <w:sz w:val="24"/>
          <w:szCs w:val="24"/>
          <w:lang w:val="es-ES" w:eastAsia="es-ES"/>
        </w:rPr>
        <w:t xml:space="preserve">, en mi condición de </w:t>
      </w:r>
      <w:r w:rsidRPr="00F27853">
        <w:rPr>
          <w:rFonts w:asciiTheme="majorHAnsi" w:eastAsia="Times New Roman" w:hAnsiTheme="majorHAnsi" w:cstheme="majorHAnsi"/>
          <w:sz w:val="24"/>
          <w:szCs w:val="24"/>
          <w:highlight w:val="lightGray"/>
          <w:lang w:val="es-ES" w:eastAsia="es-ES"/>
        </w:rPr>
        <w:t>[Indicar si actúa como representante legal o revisor fiscal]</w:t>
      </w:r>
      <w:r w:rsidRPr="00F27853">
        <w:rPr>
          <w:rFonts w:asciiTheme="majorHAnsi" w:eastAsia="Times New Roman" w:hAnsiTheme="majorHAnsi" w:cstheme="majorHAnsi"/>
          <w:sz w:val="24"/>
          <w:szCs w:val="24"/>
          <w:lang w:val="es-ES" w:eastAsia="es-ES"/>
        </w:rPr>
        <w:t xml:space="preserve"> de </w:t>
      </w:r>
      <w:r w:rsidRPr="00F27853">
        <w:rPr>
          <w:rFonts w:asciiTheme="majorHAnsi" w:eastAsia="Times New Roman" w:hAnsiTheme="majorHAnsi" w:cstheme="majorHAnsi"/>
          <w:sz w:val="24"/>
          <w:szCs w:val="24"/>
          <w:highlight w:val="lightGray"/>
          <w:lang w:val="es-ES" w:eastAsia="es-ES"/>
        </w:rPr>
        <w:t>[Incluir la razón social de la persona jurídica]</w:t>
      </w:r>
      <w:r w:rsidRPr="00F27853">
        <w:rPr>
          <w:rFonts w:asciiTheme="majorHAnsi" w:eastAsia="Times New Roman" w:hAnsiTheme="majorHAnsi" w:cstheme="majorHAnsi"/>
          <w:sz w:val="24"/>
          <w:szCs w:val="24"/>
          <w:lang w:val="es-ES" w:eastAsia="es-ES"/>
        </w:rPr>
        <w:t xml:space="preserve"> </w:t>
      </w:r>
      <w:r w:rsidRPr="00F27853">
        <w:rPr>
          <w:rFonts w:asciiTheme="majorHAnsi" w:eastAsia="Times New Roman" w:hAnsiTheme="majorHAnsi" w:cstheme="majorHAnsi"/>
          <w:sz w:val="24"/>
          <w:szCs w:val="24"/>
          <w:highlight w:val="lightGray"/>
          <w:lang w:val="es-ES" w:eastAsia="es-ES"/>
        </w:rPr>
        <w:t>[identificada con NIT __________]</w:t>
      </w:r>
      <w:r w:rsidRPr="00F27853">
        <w:rPr>
          <w:rFonts w:asciiTheme="majorHAnsi" w:eastAsia="Times New Roman" w:hAnsiTheme="majorHAnsi" w:cstheme="majorHAnsi"/>
          <w:sz w:val="24"/>
          <w:szCs w:val="24"/>
          <w:lang w:val="es-ES" w:eastAsia="es-ES"/>
        </w:rPr>
        <w:t xml:space="preserve">, certifico que tengo vinculado en la planta de personal un mínimo del 10% de empleados en las condiciones de discapacidad enunciadas en la ley 361 de 1997, contratados </w:t>
      </w:r>
      <w:r w:rsidRPr="00F27853">
        <w:rPr>
          <w:rFonts w:asciiTheme="majorHAnsi" w:eastAsia="Times New Roman" w:hAnsiTheme="majorHAnsi" w:cstheme="majorHAnsi"/>
          <w:sz w:val="24"/>
          <w:szCs w:val="24"/>
          <w:highlight w:val="lightGray"/>
          <w:lang w:val="es-ES" w:eastAsia="es-ES"/>
        </w:rPr>
        <w:t>[con una anterioridad no inferior a un año o desde la constitución de la sociedad (para sociedades con menos de un año de constitución)]</w:t>
      </w:r>
      <w:r w:rsidRPr="00F27853">
        <w:rPr>
          <w:rFonts w:asciiTheme="majorHAnsi" w:eastAsia="Times New Roman" w:hAnsiTheme="majorHAnsi" w:cstheme="majorHAnsi"/>
          <w:sz w:val="24"/>
          <w:szCs w:val="24"/>
          <w:lang w:val="es-ES" w:eastAsia="es-ES"/>
        </w:rPr>
        <w:t>, para lo cual adjunto el certificado expedido por el Ministerio del Trabajo.</w:t>
      </w:r>
    </w:p>
    <w:p w14:paraId="3D8EE690" w14:textId="77777777" w:rsidR="002368F8" w:rsidRPr="00F27853" w:rsidRDefault="002368F8" w:rsidP="002368F8">
      <w:p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val="es-ES" w:eastAsia="es-ES"/>
        </w:rPr>
      </w:pPr>
      <w:r w:rsidRPr="00F27853">
        <w:rPr>
          <w:rFonts w:asciiTheme="majorHAnsi" w:eastAsia="Times New Roman" w:hAnsiTheme="majorHAnsi" w:cstheme="majorHAnsi"/>
          <w:sz w:val="24"/>
          <w:szCs w:val="24"/>
          <w:lang w:val="es-ES" w:eastAsia="es-ES"/>
        </w:rPr>
        <w:t>De igual manera me comprometo en caso de resultar adjudicatario del presente proceso de contratación, a mantener vinculados a los empleados en condiciones de discapacidad por un lapso igual al del plazo de ejecución del contrato.</w:t>
      </w:r>
    </w:p>
    <w:p w14:paraId="2E300478" w14:textId="77777777" w:rsidR="002368F8" w:rsidRPr="00F27853" w:rsidRDefault="002368F8" w:rsidP="002368F8">
      <w:pPr>
        <w:pStyle w:val="Sinespaciado"/>
        <w:jc w:val="both"/>
        <w:rPr>
          <w:rFonts w:asciiTheme="majorHAnsi" w:eastAsia="Times New Roman" w:hAnsiTheme="majorHAnsi" w:cstheme="majorHAnsi"/>
          <w:sz w:val="24"/>
          <w:szCs w:val="24"/>
          <w:lang w:eastAsia="es-ES"/>
        </w:rPr>
      </w:pPr>
    </w:p>
    <w:p w14:paraId="0328477D" w14:textId="77777777" w:rsidR="002368F8" w:rsidRPr="00F27853" w:rsidRDefault="002368F8" w:rsidP="002368F8">
      <w:pPr>
        <w:pStyle w:val="Sinespaciado"/>
        <w:jc w:val="both"/>
        <w:rPr>
          <w:rFonts w:asciiTheme="majorHAnsi" w:eastAsia="Times New Roman" w:hAnsiTheme="majorHAnsi" w:cstheme="majorHAnsi"/>
          <w:sz w:val="24"/>
          <w:szCs w:val="24"/>
          <w:lang w:eastAsia="es-ES"/>
        </w:rPr>
      </w:pPr>
      <w:r w:rsidRPr="00F27853">
        <w:rPr>
          <w:rFonts w:asciiTheme="majorHAnsi" w:eastAsia="Times New Roman" w:hAnsiTheme="majorHAnsi" w:cstheme="majorHAnsi"/>
          <w:sz w:val="24"/>
          <w:szCs w:val="24"/>
          <w:lang w:eastAsia="es-ES"/>
        </w:rPr>
        <w:t xml:space="preserve">En constancia, se firma en </w:t>
      </w:r>
      <w:r w:rsidRPr="00F27853">
        <w:rPr>
          <w:rFonts w:asciiTheme="majorHAnsi" w:eastAsia="Times New Roman" w:hAnsiTheme="majorHAnsi" w:cstheme="majorHAnsi"/>
          <w:sz w:val="24"/>
          <w:szCs w:val="24"/>
          <w:highlight w:val="lightGray"/>
          <w:lang w:eastAsia="es-ES"/>
        </w:rPr>
        <w:t>______________</w:t>
      </w:r>
      <w:r w:rsidRPr="00F27853">
        <w:rPr>
          <w:rFonts w:asciiTheme="majorHAnsi" w:eastAsia="Times New Roman" w:hAnsiTheme="majorHAnsi" w:cstheme="majorHAnsi"/>
          <w:sz w:val="24"/>
          <w:szCs w:val="24"/>
          <w:lang w:eastAsia="es-ES"/>
        </w:rPr>
        <w:t xml:space="preserve">, a los </w:t>
      </w:r>
      <w:r w:rsidRPr="00F27853">
        <w:rPr>
          <w:rFonts w:asciiTheme="majorHAnsi" w:eastAsia="Times New Roman" w:hAnsiTheme="majorHAnsi" w:cstheme="majorHAnsi"/>
          <w:sz w:val="24"/>
          <w:szCs w:val="24"/>
          <w:highlight w:val="lightGray"/>
          <w:lang w:eastAsia="es-ES"/>
        </w:rPr>
        <w:t>____</w:t>
      </w:r>
      <w:r w:rsidRPr="00F27853">
        <w:rPr>
          <w:rFonts w:asciiTheme="majorHAnsi" w:eastAsia="Times New Roman" w:hAnsiTheme="majorHAnsi" w:cstheme="majorHAnsi"/>
          <w:sz w:val="24"/>
          <w:szCs w:val="24"/>
          <w:lang w:eastAsia="es-ES"/>
        </w:rPr>
        <w:t xml:space="preserve"> días del mes de </w:t>
      </w:r>
      <w:r w:rsidRPr="00F27853">
        <w:rPr>
          <w:rFonts w:asciiTheme="majorHAnsi" w:eastAsia="Times New Roman" w:hAnsiTheme="majorHAnsi" w:cstheme="majorHAnsi"/>
          <w:sz w:val="24"/>
          <w:szCs w:val="24"/>
          <w:highlight w:val="lightGray"/>
          <w:lang w:eastAsia="es-ES"/>
        </w:rPr>
        <w:t>_____</w:t>
      </w:r>
      <w:r w:rsidRPr="00F27853">
        <w:rPr>
          <w:rFonts w:asciiTheme="majorHAnsi" w:eastAsia="Times New Roman" w:hAnsiTheme="majorHAnsi" w:cstheme="majorHAnsi"/>
          <w:sz w:val="24"/>
          <w:szCs w:val="24"/>
          <w:lang w:eastAsia="es-ES"/>
        </w:rPr>
        <w:t xml:space="preserve"> </w:t>
      </w:r>
      <w:proofErr w:type="spellStart"/>
      <w:r w:rsidRPr="00F27853">
        <w:rPr>
          <w:rFonts w:asciiTheme="majorHAnsi" w:eastAsia="Times New Roman" w:hAnsiTheme="majorHAnsi" w:cstheme="majorHAnsi"/>
          <w:sz w:val="24"/>
          <w:szCs w:val="24"/>
          <w:lang w:eastAsia="es-ES"/>
        </w:rPr>
        <w:t>de</w:t>
      </w:r>
      <w:proofErr w:type="spellEnd"/>
      <w:r w:rsidRPr="00F27853">
        <w:rPr>
          <w:rFonts w:asciiTheme="majorHAnsi" w:eastAsia="Times New Roman" w:hAnsiTheme="majorHAnsi" w:cstheme="majorHAnsi"/>
          <w:sz w:val="24"/>
          <w:szCs w:val="24"/>
          <w:lang w:eastAsia="es-ES"/>
        </w:rPr>
        <w:t xml:space="preserve"> 20</w:t>
      </w:r>
      <w:r w:rsidRPr="00F27853">
        <w:rPr>
          <w:rFonts w:asciiTheme="majorHAnsi" w:eastAsia="Times New Roman" w:hAnsiTheme="majorHAnsi" w:cstheme="majorHAnsi"/>
          <w:sz w:val="24"/>
          <w:szCs w:val="24"/>
          <w:highlight w:val="lightGray"/>
          <w:lang w:eastAsia="es-ES"/>
        </w:rPr>
        <w:t>__</w:t>
      </w:r>
    </w:p>
    <w:p w14:paraId="3B4B3C5C" w14:textId="77777777" w:rsidR="002368F8" w:rsidRPr="00F27853" w:rsidRDefault="002368F8" w:rsidP="002368F8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sz w:val="24"/>
          <w:szCs w:val="24"/>
          <w:lang w:val="es-ES" w:eastAsia="es-ES"/>
        </w:rPr>
      </w:pPr>
    </w:p>
    <w:p w14:paraId="505766DF" w14:textId="77777777" w:rsidR="002368F8" w:rsidRPr="00F27853" w:rsidRDefault="002368F8" w:rsidP="002368F8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sz w:val="24"/>
          <w:szCs w:val="24"/>
          <w:lang w:val="es-ES" w:eastAsia="es-ES"/>
        </w:rPr>
      </w:pPr>
    </w:p>
    <w:p w14:paraId="44125480" w14:textId="77777777" w:rsidR="002368F8" w:rsidRPr="00F27853" w:rsidRDefault="002368F8" w:rsidP="002368F8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sz w:val="24"/>
          <w:szCs w:val="24"/>
          <w:lang w:val="es-ES" w:eastAsia="es-ES"/>
        </w:rPr>
      </w:pPr>
    </w:p>
    <w:p w14:paraId="0E408406" w14:textId="77777777" w:rsidR="002368F8" w:rsidRPr="00F27853" w:rsidRDefault="002368F8" w:rsidP="002368F8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sz w:val="24"/>
          <w:szCs w:val="24"/>
          <w:lang w:val="es-ES" w:eastAsia="es-ES"/>
        </w:rPr>
      </w:pPr>
      <w:r w:rsidRPr="00F27853">
        <w:rPr>
          <w:rFonts w:asciiTheme="majorHAnsi" w:eastAsia="Times New Roman" w:hAnsiTheme="majorHAnsi" w:cstheme="majorHAnsi"/>
          <w:b/>
          <w:sz w:val="24"/>
          <w:szCs w:val="24"/>
          <w:lang w:val="es-ES" w:eastAsia="es-ES"/>
        </w:rPr>
        <w:t>________________________________________</w:t>
      </w:r>
    </w:p>
    <w:p w14:paraId="5C15A5A2" w14:textId="77777777" w:rsidR="002368F8" w:rsidRPr="00F27853" w:rsidRDefault="002368F8" w:rsidP="002368F8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  <w:highlight w:val="lightGray"/>
          <w:lang w:val="es-ES" w:eastAsia="es-ES"/>
        </w:rPr>
      </w:pPr>
    </w:p>
    <w:p w14:paraId="45800E52" w14:textId="77777777" w:rsidR="002368F8" w:rsidRPr="00F27853" w:rsidRDefault="002368F8" w:rsidP="002368F8">
      <w:pPr>
        <w:spacing w:after="0" w:line="240" w:lineRule="auto"/>
        <w:jc w:val="center"/>
        <w:rPr>
          <w:rFonts w:asciiTheme="majorHAnsi" w:hAnsiTheme="majorHAnsi" w:cstheme="majorHAnsi"/>
          <w:sz w:val="24"/>
          <w:szCs w:val="24"/>
          <w:u w:val="single"/>
        </w:rPr>
      </w:pPr>
      <w:r w:rsidRPr="00F27853">
        <w:rPr>
          <w:rFonts w:asciiTheme="majorHAnsi" w:eastAsia="Times New Roman" w:hAnsiTheme="majorHAnsi" w:cstheme="majorHAnsi"/>
          <w:sz w:val="24"/>
          <w:szCs w:val="24"/>
          <w:highlight w:val="lightGray"/>
          <w:lang w:val="es-ES" w:eastAsia="es-ES"/>
        </w:rPr>
        <w:t>[Nombre y firma de la persona natural, el representante legal de la persona jurídica o el revisor fiscal, según corresponda</w:t>
      </w:r>
    </w:p>
    <w:p w14:paraId="3161FD6A" w14:textId="5D19AACD" w:rsidR="004D305D" w:rsidRPr="002368F8" w:rsidRDefault="004D305D" w:rsidP="002368F8"/>
    <w:sectPr w:rsidR="004D305D" w:rsidRPr="002368F8" w:rsidSect="005A632C">
      <w:headerReference w:type="even" r:id="rId7"/>
      <w:headerReference w:type="default" r:id="rId8"/>
      <w:footerReference w:type="default" r:id="rId9"/>
      <w:headerReference w:type="first" r:id="rId10"/>
      <w:pgSz w:w="12191" w:h="18711" w:code="41"/>
      <w:pgMar w:top="1418" w:right="1701" w:bottom="2410" w:left="1701" w:header="1701" w:footer="4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5D1543" w14:textId="77777777" w:rsidR="005A632C" w:rsidRDefault="005A632C" w:rsidP="007B01F9">
      <w:pPr>
        <w:spacing w:after="0" w:line="240" w:lineRule="auto"/>
      </w:pPr>
      <w:r>
        <w:separator/>
      </w:r>
    </w:p>
  </w:endnote>
  <w:endnote w:type="continuationSeparator" w:id="0">
    <w:p w14:paraId="55DF606A" w14:textId="77777777" w:rsidR="005A632C" w:rsidRDefault="005A632C" w:rsidP="007B01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masis MT Pro Light">
    <w:charset w:val="00"/>
    <w:family w:val="roman"/>
    <w:pitch w:val="variable"/>
    <w:sig w:usb0="A00000AF" w:usb1="4000205B" w:usb2="00000000" w:usb3="00000000" w:csb0="00000093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A92A2" w14:textId="4DF01CCD" w:rsidR="00E12510" w:rsidRDefault="008D53DB" w:rsidP="006B50A0">
    <w:pPr>
      <w:pStyle w:val="Piedepgina"/>
    </w:pPr>
    <w:r>
      <w:rPr>
        <w:noProof/>
      </w:rPr>
      <mc:AlternateContent>
        <mc:Choice Requires="wps">
          <w:drawing>
            <wp:anchor distT="45720" distB="45720" distL="114300" distR="114300" simplePos="0" relativeHeight="251656192" behindDoc="0" locked="0" layoutInCell="1" allowOverlap="1" wp14:anchorId="35678331" wp14:editId="3494DD07">
              <wp:simplePos x="0" y="0"/>
              <wp:positionH relativeFrom="margin">
                <wp:posOffset>2729865</wp:posOffset>
              </wp:positionH>
              <wp:positionV relativeFrom="paragraph">
                <wp:posOffset>-60960</wp:posOffset>
              </wp:positionV>
              <wp:extent cx="3627120" cy="1085850"/>
              <wp:effectExtent l="0" t="0" r="0" b="3810"/>
              <wp:wrapNone/>
              <wp:docPr id="833943748" name="Cuadro de texto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27120" cy="10858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90E5E1F" w14:textId="77777777" w:rsidR="00E12510" w:rsidRPr="006929FB" w:rsidRDefault="00E12510" w:rsidP="00E12510">
                          <w:pPr>
                            <w:spacing w:after="0"/>
                            <w:jc w:val="right"/>
                            <w:rPr>
                              <w:rFonts w:ascii="Century Gothic" w:hAnsi="Century Gothic"/>
                              <w:color w:val="000000"/>
                              <w:sz w:val="20"/>
                              <w:szCs w:val="20"/>
                            </w:rPr>
                          </w:pPr>
                          <w:r w:rsidRPr="006929FB">
                            <w:rPr>
                              <w:rFonts w:ascii="Century Gothic" w:hAnsi="Century Gothic"/>
                              <w:color w:val="000000"/>
                              <w:sz w:val="20"/>
                              <w:szCs w:val="20"/>
                            </w:rPr>
                            <w:t>Calle 12 # 11 - 36 Centro Administrativo</w:t>
                          </w:r>
                        </w:p>
                        <w:p w14:paraId="073D8EDA" w14:textId="77777777" w:rsidR="00E12510" w:rsidRPr="006929FB" w:rsidRDefault="00E12510" w:rsidP="00E12510">
                          <w:pPr>
                            <w:spacing w:after="0"/>
                            <w:jc w:val="right"/>
                            <w:rPr>
                              <w:rFonts w:ascii="Century Gothic" w:hAnsi="Century Gothic"/>
                              <w:color w:val="000000"/>
                              <w:sz w:val="20"/>
                              <w:szCs w:val="20"/>
                            </w:rPr>
                          </w:pPr>
                          <w:r w:rsidRPr="006929FB">
                            <w:rPr>
                              <w:rFonts w:ascii="Century Gothic" w:hAnsi="Century Gothic"/>
                              <w:color w:val="000000"/>
                              <w:sz w:val="20"/>
                              <w:szCs w:val="20"/>
                            </w:rPr>
                            <w:t>Municipal CAM</w:t>
                          </w:r>
                        </w:p>
                        <w:p w14:paraId="5F9DEE86" w14:textId="77777777" w:rsidR="00E12510" w:rsidRPr="006929FB" w:rsidRDefault="00E12510" w:rsidP="00E12510">
                          <w:pPr>
                            <w:spacing w:after="0"/>
                            <w:jc w:val="right"/>
                            <w:rPr>
                              <w:rFonts w:ascii="Century Gothic" w:hAnsi="Century Gothic"/>
                              <w:color w:val="000000"/>
                              <w:sz w:val="20"/>
                              <w:szCs w:val="20"/>
                            </w:rPr>
                          </w:pPr>
                          <w:r w:rsidRPr="006929FB">
                            <w:rPr>
                              <w:rFonts w:ascii="Century Gothic" w:hAnsi="Century Gothic"/>
                              <w:color w:val="000000"/>
                              <w:sz w:val="20"/>
                              <w:szCs w:val="20"/>
                            </w:rPr>
                            <w:t>(5) 7268233 – Fax 8930</w:t>
                          </w:r>
                        </w:p>
                        <w:p w14:paraId="48D486C3" w14:textId="77777777" w:rsidR="00E12510" w:rsidRPr="006929FB" w:rsidRDefault="00E12510" w:rsidP="00E12510">
                          <w:pPr>
                            <w:spacing w:after="0"/>
                            <w:jc w:val="right"/>
                            <w:rPr>
                              <w:rFonts w:ascii="Century Gothic" w:hAnsi="Century Gothic"/>
                              <w:color w:val="000000"/>
                              <w:sz w:val="20"/>
                              <w:szCs w:val="20"/>
                            </w:rPr>
                          </w:pPr>
                          <w:hyperlink r:id="rId1" w:history="1">
                            <w:r w:rsidRPr="006929FB">
                              <w:rPr>
                                <w:rStyle w:val="Hipervnculo"/>
                                <w:rFonts w:ascii="Century Gothic" w:hAnsi="Century Gothic"/>
                                <w:color w:val="000000"/>
                                <w:sz w:val="20"/>
                                <w:szCs w:val="20"/>
                              </w:rPr>
                              <w:t>www.maicao-laguajira.gov.co</w:t>
                            </w:r>
                          </w:hyperlink>
                        </w:p>
                        <w:p w14:paraId="1C42B8E4" w14:textId="77777777" w:rsidR="00E12510" w:rsidRPr="006929FB" w:rsidRDefault="00E12510" w:rsidP="00E12510">
                          <w:pPr>
                            <w:spacing w:after="0"/>
                            <w:jc w:val="right"/>
                            <w:rPr>
                              <w:rFonts w:ascii="Century Gothic" w:hAnsi="Century Gothic"/>
                              <w:color w:val="000000"/>
                              <w:sz w:val="20"/>
                              <w:szCs w:val="20"/>
                            </w:rPr>
                          </w:pPr>
                          <w:hyperlink r:id="rId2" w:history="1">
                            <w:r w:rsidRPr="00B520AB">
                              <w:rPr>
                                <w:rStyle w:val="Hipervnculo"/>
                                <w:rFonts w:ascii="Century Gothic" w:hAnsi="Century Gothic"/>
                                <w:sz w:val="20"/>
                                <w:szCs w:val="20"/>
                              </w:rPr>
                              <w:t>oficinadecontratacion@maicao-laguajira.gov.co</w:t>
                            </w:r>
                          </w:hyperlink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5678331" id="_x0000_t202" coordsize="21600,21600" o:spt="202" path="m,l,21600r21600,l21600,xe">
              <v:stroke joinstyle="miter"/>
              <v:path gradientshapeok="t" o:connecttype="rect"/>
            </v:shapetype>
            <v:shape id="Cuadro de texto 11" o:spid="_x0000_s1026" type="#_x0000_t202" style="position:absolute;margin-left:214.95pt;margin-top:-4.8pt;width:285.6pt;height:85.5pt;z-index:25165619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" filled="f" stroked="f">
              <v:textbox>
                <w:txbxContent>
                  <w:p w14:paraId="090E5E1F" w14:textId="77777777" w:rsidR="00E12510" w:rsidRPr="006929FB" w:rsidRDefault="00E12510" w:rsidP="00E12510">
                    <w:pPr>
                      <w:spacing w:after="0"/>
                      <w:jc w:val="right"/>
                      <w:rPr>
                        <w:rFonts w:ascii="Century Gothic" w:hAnsi="Century Gothic"/>
                        <w:color w:val="000000"/>
                        <w:sz w:val="20"/>
                        <w:szCs w:val="20"/>
                      </w:rPr>
                    </w:pPr>
                    <w:r w:rsidRPr="006929FB">
                      <w:rPr>
                        <w:rFonts w:ascii="Century Gothic" w:hAnsi="Century Gothic"/>
                        <w:color w:val="000000"/>
                        <w:sz w:val="20"/>
                        <w:szCs w:val="20"/>
                      </w:rPr>
                      <w:t>Calle 12 # 11 - 36 Centro Administrativo</w:t>
                    </w:r>
                  </w:p>
                  <w:p w14:paraId="073D8EDA" w14:textId="77777777" w:rsidR="00E12510" w:rsidRPr="006929FB" w:rsidRDefault="00E12510" w:rsidP="00E12510">
                    <w:pPr>
                      <w:spacing w:after="0"/>
                      <w:jc w:val="right"/>
                      <w:rPr>
                        <w:rFonts w:ascii="Century Gothic" w:hAnsi="Century Gothic"/>
                        <w:color w:val="000000"/>
                        <w:sz w:val="20"/>
                        <w:szCs w:val="20"/>
                      </w:rPr>
                    </w:pPr>
                    <w:r w:rsidRPr="006929FB">
                      <w:rPr>
                        <w:rFonts w:ascii="Century Gothic" w:hAnsi="Century Gothic"/>
                        <w:color w:val="000000"/>
                        <w:sz w:val="20"/>
                        <w:szCs w:val="20"/>
                      </w:rPr>
                      <w:t>Municipal CAM</w:t>
                    </w:r>
                  </w:p>
                  <w:p w14:paraId="5F9DEE86" w14:textId="77777777" w:rsidR="00E12510" w:rsidRPr="006929FB" w:rsidRDefault="00E12510" w:rsidP="00E12510">
                    <w:pPr>
                      <w:spacing w:after="0"/>
                      <w:jc w:val="right"/>
                      <w:rPr>
                        <w:rFonts w:ascii="Century Gothic" w:hAnsi="Century Gothic"/>
                        <w:color w:val="000000"/>
                        <w:sz w:val="20"/>
                        <w:szCs w:val="20"/>
                      </w:rPr>
                    </w:pPr>
                    <w:r w:rsidRPr="006929FB">
                      <w:rPr>
                        <w:rFonts w:ascii="Century Gothic" w:hAnsi="Century Gothic"/>
                        <w:color w:val="000000"/>
                        <w:sz w:val="20"/>
                        <w:szCs w:val="20"/>
                      </w:rPr>
                      <w:t>(5) 7268233 – Fax 8930</w:t>
                    </w:r>
                  </w:p>
                  <w:p w14:paraId="48D486C3" w14:textId="77777777" w:rsidR="00E12510" w:rsidRPr="006929FB" w:rsidRDefault="00E12510" w:rsidP="00E12510">
                    <w:pPr>
                      <w:spacing w:after="0"/>
                      <w:jc w:val="right"/>
                      <w:rPr>
                        <w:rFonts w:ascii="Century Gothic" w:hAnsi="Century Gothic"/>
                        <w:color w:val="000000"/>
                        <w:sz w:val="20"/>
                        <w:szCs w:val="20"/>
                      </w:rPr>
                    </w:pPr>
                    <w:hyperlink r:id="rId3" w:history="1">
                      <w:r w:rsidRPr="006929FB">
                        <w:rPr>
                          <w:rStyle w:val="Hipervnculo"/>
                          <w:rFonts w:ascii="Century Gothic" w:hAnsi="Century Gothic"/>
                          <w:color w:val="000000"/>
                          <w:sz w:val="20"/>
                          <w:szCs w:val="20"/>
                        </w:rPr>
                        <w:t>www.maicao-laguajira.gov.co</w:t>
                      </w:r>
                    </w:hyperlink>
                  </w:p>
                  <w:p w14:paraId="1C42B8E4" w14:textId="77777777" w:rsidR="00E12510" w:rsidRPr="006929FB" w:rsidRDefault="00E12510" w:rsidP="00E12510">
                    <w:pPr>
                      <w:spacing w:after="0"/>
                      <w:jc w:val="right"/>
                      <w:rPr>
                        <w:rFonts w:ascii="Century Gothic" w:hAnsi="Century Gothic"/>
                        <w:color w:val="000000"/>
                        <w:sz w:val="20"/>
                        <w:szCs w:val="20"/>
                      </w:rPr>
                    </w:pPr>
                    <w:hyperlink r:id="rId4" w:history="1">
                      <w:r w:rsidRPr="00B520AB">
                        <w:rPr>
                          <w:rStyle w:val="Hipervnculo"/>
                          <w:rFonts w:ascii="Century Gothic" w:hAnsi="Century Gothic"/>
                          <w:sz w:val="20"/>
                          <w:szCs w:val="20"/>
                        </w:rPr>
                        <w:t>oficinadecontratacion@maicao-laguajira.gov.co</w:t>
                      </w:r>
                    </w:hyperlink>
                  </w:p>
                </w:txbxContent>
              </v:textbox>
              <w10:wrap anchorx="margin"/>
            </v:shape>
          </w:pict>
        </mc:Fallback>
      </mc:AlternateContent>
    </w:r>
  </w:p>
  <w:p w14:paraId="08D841C6" w14:textId="77777777" w:rsidR="00E12510" w:rsidRDefault="00E12510" w:rsidP="006B50A0">
    <w:pPr>
      <w:pStyle w:val="Piedepgina"/>
      <w:tabs>
        <w:tab w:val="clear" w:pos="4419"/>
        <w:tab w:val="clear" w:pos="8838"/>
        <w:tab w:val="right" w:pos="9214"/>
      </w:tabs>
    </w:pPr>
  </w:p>
  <w:p w14:paraId="6B5FF223" w14:textId="77777777" w:rsidR="00E12510" w:rsidRDefault="00E12510" w:rsidP="006B50A0">
    <w:pPr>
      <w:pStyle w:val="Piedepgina"/>
      <w:tabs>
        <w:tab w:val="clear" w:pos="4419"/>
        <w:tab w:val="clear" w:pos="8838"/>
        <w:tab w:val="right" w:pos="9214"/>
      </w:tabs>
    </w:pPr>
  </w:p>
  <w:p w14:paraId="5AD9252B" w14:textId="77777777" w:rsidR="00E12510" w:rsidRDefault="00E12510" w:rsidP="006B50A0">
    <w:pPr>
      <w:pStyle w:val="Piedepgina"/>
      <w:tabs>
        <w:tab w:val="clear" w:pos="4419"/>
        <w:tab w:val="clear" w:pos="8838"/>
        <w:tab w:val="right" w:pos="9214"/>
      </w:tabs>
    </w:pPr>
  </w:p>
  <w:p w14:paraId="5773D795" w14:textId="77777777" w:rsidR="00E12510" w:rsidRDefault="00E12510" w:rsidP="006B50A0">
    <w:pPr>
      <w:pStyle w:val="Piedepgina"/>
      <w:tabs>
        <w:tab w:val="clear" w:pos="4419"/>
        <w:tab w:val="clear" w:pos="8838"/>
        <w:tab w:val="right" w:pos="9214"/>
      </w:tabs>
    </w:pPr>
  </w:p>
  <w:p w14:paraId="12225DBA" w14:textId="77777777" w:rsidR="00E12510" w:rsidRDefault="00E12510" w:rsidP="006B50A0">
    <w:pPr>
      <w:pStyle w:val="Piedepgina"/>
      <w:tabs>
        <w:tab w:val="clear" w:pos="4419"/>
        <w:tab w:val="clear" w:pos="8838"/>
        <w:tab w:val="right" w:pos="9214"/>
      </w:tabs>
    </w:pPr>
  </w:p>
  <w:p w14:paraId="4B725FF1" w14:textId="77777777" w:rsidR="005919E7" w:rsidRPr="00E12510" w:rsidRDefault="00E12510" w:rsidP="006B50A0">
    <w:pPr>
      <w:pStyle w:val="Piedepgina"/>
      <w:tabs>
        <w:tab w:val="clear" w:pos="4419"/>
        <w:tab w:val="clear" w:pos="8838"/>
        <w:tab w:val="right" w:pos="9214"/>
      </w:tabs>
    </w:pPr>
    <w:r>
      <w:fldChar w:fldCharType="begin"/>
    </w:r>
    <w:r>
      <w:instrText>PAGE   \* MERGEFORMAT</w:instrText>
    </w:r>
    <w:r>
      <w:fldChar w:fldCharType="separate"/>
    </w:r>
    <w:r w:rsidR="000A1054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AFE8F7" w14:textId="77777777" w:rsidR="005A632C" w:rsidRDefault="005A632C" w:rsidP="007B01F9">
      <w:pPr>
        <w:spacing w:after="0" w:line="240" w:lineRule="auto"/>
      </w:pPr>
      <w:r>
        <w:separator/>
      </w:r>
    </w:p>
  </w:footnote>
  <w:footnote w:type="continuationSeparator" w:id="0">
    <w:p w14:paraId="7E19B0B2" w14:textId="77777777" w:rsidR="005A632C" w:rsidRDefault="005A632C" w:rsidP="007B01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9C8956" w14:textId="77777777" w:rsidR="005919E7" w:rsidRDefault="002F7512">
    <w:pPr>
      <w:pStyle w:val="Encabezado"/>
    </w:pPr>
    <w:r>
      <w:rPr>
        <w:noProof/>
        <w:lang w:eastAsia="es-CO"/>
      </w:rPr>
      <w:pict w14:anchorId="7107FD2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4614891" o:spid="_x0000_s1031" type="#_x0000_t75" style="position:absolute;margin-left:0;margin-top:0;width:467.95pt;height:189.45pt;z-index:-251656192;mso-position-horizontal:center;mso-position-horizontal-relative:margin;mso-position-vertical:center;mso-position-vertical-relative:margin" o:allowincell="f">
          <v:imagedata r:id="rId1" o:title="Maicao Cambia - Membrete-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17CFC4" w14:textId="6A576DC1" w:rsidR="00E12510" w:rsidRDefault="008D53DB">
    <w:pPr>
      <w:pStyle w:val="Encabezado"/>
    </w:pPr>
    <w:r>
      <w:rPr>
        <w:noProof/>
      </w:rPr>
      <w:drawing>
        <wp:anchor distT="0" distB="0" distL="114300" distR="114300" simplePos="0" relativeHeight="251655168" behindDoc="1" locked="0" layoutInCell="1" allowOverlap="1" wp14:anchorId="5A871DA7" wp14:editId="118D0722">
          <wp:simplePos x="0" y="0"/>
          <wp:positionH relativeFrom="page">
            <wp:posOffset>870585</wp:posOffset>
          </wp:positionH>
          <wp:positionV relativeFrom="paragraph">
            <wp:posOffset>-845820</wp:posOffset>
          </wp:positionV>
          <wp:extent cx="2038350" cy="973455"/>
          <wp:effectExtent l="0" t="0" r="0" b="0"/>
          <wp:wrapNone/>
          <wp:docPr id="11" name="Imagen 72930757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72930757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773" t="30736" r="78825" b="30695"/>
                  <a:stretch>
                    <a:fillRect/>
                  </a:stretch>
                </pic:blipFill>
                <pic:spPr bwMode="auto">
                  <a:xfrm>
                    <a:off x="0" y="0"/>
                    <a:ext cx="2038350" cy="973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0C8965EA" wp14:editId="06F06900">
          <wp:simplePos x="0" y="0"/>
          <wp:positionH relativeFrom="column">
            <wp:posOffset>3524250</wp:posOffset>
          </wp:positionH>
          <wp:positionV relativeFrom="paragraph">
            <wp:posOffset>-882015</wp:posOffset>
          </wp:positionV>
          <wp:extent cx="2266950" cy="979170"/>
          <wp:effectExtent l="0" t="0" r="0" b="0"/>
          <wp:wrapThrough wrapText="bothSides">
            <wp:wrapPolygon edited="0">
              <wp:start x="0" y="0"/>
              <wp:lineTo x="0" y="21012"/>
              <wp:lineTo x="21418" y="21012"/>
              <wp:lineTo x="21418" y="0"/>
              <wp:lineTo x="0" y="0"/>
            </wp:wrapPolygon>
          </wp:wrapThrough>
          <wp:docPr id="10" name="Imagen 6781019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7810193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9454" t="27367" r="21635" b="58096"/>
                  <a:stretch>
                    <a:fillRect/>
                  </a:stretch>
                </pic:blipFill>
                <pic:spPr bwMode="auto">
                  <a:xfrm>
                    <a:off x="0" y="0"/>
                    <a:ext cx="2266950" cy="979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68A672D" w14:textId="77777777" w:rsidR="00E12510" w:rsidRPr="006929FB" w:rsidRDefault="00E12510" w:rsidP="00E12510">
    <w:pPr>
      <w:pStyle w:val="Encabezado"/>
      <w:jc w:val="center"/>
      <w:rPr>
        <w:rFonts w:ascii="Amasis MT Pro Light" w:hAnsi="Amasis MT Pro Light" w:cs="Calibri"/>
        <w:b/>
        <w:sz w:val="22"/>
        <w:szCs w:val="22"/>
      </w:rPr>
    </w:pPr>
  </w:p>
  <w:p w14:paraId="06A4DC14" w14:textId="5B0EFA02" w:rsidR="005919E7" w:rsidRPr="006929FB" w:rsidRDefault="008D53DB" w:rsidP="00E12510">
    <w:pPr>
      <w:pStyle w:val="Encabezado"/>
      <w:jc w:val="center"/>
      <w:rPr>
        <w:rFonts w:ascii="Amasis MT Pro Light" w:hAnsi="Amasis MT Pro Light" w:cs="Calibri"/>
        <w:b/>
        <w:sz w:val="22"/>
        <w:szCs w:val="22"/>
      </w:rPr>
    </w:pPr>
    <w:r>
      <w:rPr>
        <w:noProof/>
      </w:rPr>
      <w:drawing>
        <wp:anchor distT="152400" distB="148971" distL="114300" distR="114300" simplePos="0" relativeHeight="251657216" behindDoc="1" locked="0" layoutInCell="1" allowOverlap="1" wp14:anchorId="0E17781C" wp14:editId="45EAC832">
          <wp:simplePos x="0" y="0"/>
          <wp:positionH relativeFrom="column">
            <wp:posOffset>1762125</wp:posOffset>
          </wp:positionH>
          <wp:positionV relativeFrom="paragraph">
            <wp:posOffset>2863215</wp:posOffset>
          </wp:positionV>
          <wp:extent cx="2620645" cy="1747139"/>
          <wp:effectExtent l="0" t="190500" r="0" b="158115"/>
          <wp:wrapNone/>
          <wp:docPr id="9" name="Imagen 5887426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70000" contrast="-7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20645" cy="1746885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  <a:scene3d>
                    <a:camera prst="isometricOffAxis1Right"/>
                    <a:lightRig rig="threePt" dir="t"/>
                  </a:scene3d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D5309C" w14:textId="77777777" w:rsidR="005919E7" w:rsidRDefault="002F7512">
    <w:pPr>
      <w:pStyle w:val="Encabezado"/>
    </w:pPr>
    <w:r>
      <w:rPr>
        <w:noProof/>
        <w:lang w:eastAsia="es-CO"/>
      </w:rPr>
      <w:pict w14:anchorId="5F20D16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4614890" o:spid="_x0000_s1030" type="#_x0000_t75" style="position:absolute;margin-left:0;margin-top:0;width:467.95pt;height:189.45pt;z-index:-251657216;mso-position-horizontal:center;mso-position-horizontal-relative:margin;mso-position-vertical:center;mso-position-vertical-relative:margin" o:allowincell="f">
          <v:imagedata r:id="rId1" o:title="Maicao Cambia - Membrete-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CD64E6"/>
    <w:multiLevelType w:val="hybridMultilevel"/>
    <w:tmpl w:val="89E80552"/>
    <w:lvl w:ilvl="0" w:tplc="4260CF6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0914F8"/>
    <w:multiLevelType w:val="hybridMultilevel"/>
    <w:tmpl w:val="80B8B65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EB3E30"/>
    <w:multiLevelType w:val="hybridMultilevel"/>
    <w:tmpl w:val="160E5D62"/>
    <w:lvl w:ilvl="0" w:tplc="0A9EB9C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5291757">
    <w:abstractNumId w:val="1"/>
  </w:num>
  <w:num w:numId="2" w16cid:durableId="1010764751">
    <w:abstractNumId w:val="2"/>
  </w:num>
  <w:num w:numId="3" w16cid:durableId="9617714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01F9"/>
    <w:rsid w:val="00023C63"/>
    <w:rsid w:val="00054CDE"/>
    <w:rsid w:val="0007386F"/>
    <w:rsid w:val="0009187B"/>
    <w:rsid w:val="000A1054"/>
    <w:rsid w:val="000B69D7"/>
    <w:rsid w:val="000B7AC9"/>
    <w:rsid w:val="000C77C2"/>
    <w:rsid w:val="00100D9A"/>
    <w:rsid w:val="00122C1A"/>
    <w:rsid w:val="00130E18"/>
    <w:rsid w:val="0014219B"/>
    <w:rsid w:val="0014433A"/>
    <w:rsid w:val="00157E55"/>
    <w:rsid w:val="00165D43"/>
    <w:rsid w:val="00174338"/>
    <w:rsid w:val="00185BB4"/>
    <w:rsid w:val="001977D4"/>
    <w:rsid w:val="001A0A12"/>
    <w:rsid w:val="001B6CF7"/>
    <w:rsid w:val="001B7556"/>
    <w:rsid w:val="001C0455"/>
    <w:rsid w:val="001D76FA"/>
    <w:rsid w:val="001E4671"/>
    <w:rsid w:val="002055BE"/>
    <w:rsid w:val="00221F9C"/>
    <w:rsid w:val="0022566F"/>
    <w:rsid w:val="00233AC3"/>
    <w:rsid w:val="002368F8"/>
    <w:rsid w:val="00242B05"/>
    <w:rsid w:val="002455FF"/>
    <w:rsid w:val="002471FB"/>
    <w:rsid w:val="00255BE5"/>
    <w:rsid w:val="00257709"/>
    <w:rsid w:val="002675E1"/>
    <w:rsid w:val="00275CED"/>
    <w:rsid w:val="002A089A"/>
    <w:rsid w:val="002A0BF1"/>
    <w:rsid w:val="002C1805"/>
    <w:rsid w:val="002F7512"/>
    <w:rsid w:val="00301808"/>
    <w:rsid w:val="00317E0F"/>
    <w:rsid w:val="00356B77"/>
    <w:rsid w:val="003571E6"/>
    <w:rsid w:val="00371CA3"/>
    <w:rsid w:val="0038003E"/>
    <w:rsid w:val="0038656B"/>
    <w:rsid w:val="003B46A3"/>
    <w:rsid w:val="003B65FF"/>
    <w:rsid w:val="003C635E"/>
    <w:rsid w:val="003D29B9"/>
    <w:rsid w:val="00402B9E"/>
    <w:rsid w:val="00405AFF"/>
    <w:rsid w:val="004066F6"/>
    <w:rsid w:val="004225A8"/>
    <w:rsid w:val="00480F0A"/>
    <w:rsid w:val="00495822"/>
    <w:rsid w:val="004A781A"/>
    <w:rsid w:val="004B669C"/>
    <w:rsid w:val="004B7917"/>
    <w:rsid w:val="004C47B0"/>
    <w:rsid w:val="004C60FB"/>
    <w:rsid w:val="004C7E81"/>
    <w:rsid w:val="004D2895"/>
    <w:rsid w:val="004D305D"/>
    <w:rsid w:val="004E289A"/>
    <w:rsid w:val="004E6430"/>
    <w:rsid w:val="0051595B"/>
    <w:rsid w:val="00516393"/>
    <w:rsid w:val="00551A8C"/>
    <w:rsid w:val="00561430"/>
    <w:rsid w:val="00571FB8"/>
    <w:rsid w:val="005919E7"/>
    <w:rsid w:val="00596B2B"/>
    <w:rsid w:val="005A28D7"/>
    <w:rsid w:val="005A632C"/>
    <w:rsid w:val="005A6B2D"/>
    <w:rsid w:val="005B24D0"/>
    <w:rsid w:val="005E296B"/>
    <w:rsid w:val="005E5F58"/>
    <w:rsid w:val="005F232D"/>
    <w:rsid w:val="005F2CC1"/>
    <w:rsid w:val="006056C4"/>
    <w:rsid w:val="00630FFF"/>
    <w:rsid w:val="00634A7F"/>
    <w:rsid w:val="00645DA7"/>
    <w:rsid w:val="00646E06"/>
    <w:rsid w:val="00656133"/>
    <w:rsid w:val="00685160"/>
    <w:rsid w:val="006929FB"/>
    <w:rsid w:val="006A402E"/>
    <w:rsid w:val="006B50A0"/>
    <w:rsid w:val="006C5309"/>
    <w:rsid w:val="007046A1"/>
    <w:rsid w:val="00721F3B"/>
    <w:rsid w:val="00742614"/>
    <w:rsid w:val="0078210B"/>
    <w:rsid w:val="00796C14"/>
    <w:rsid w:val="00797145"/>
    <w:rsid w:val="007A02C0"/>
    <w:rsid w:val="007B01F9"/>
    <w:rsid w:val="007B0CD3"/>
    <w:rsid w:val="007C0B86"/>
    <w:rsid w:val="007C1473"/>
    <w:rsid w:val="007C77D2"/>
    <w:rsid w:val="007D4279"/>
    <w:rsid w:val="00813E6F"/>
    <w:rsid w:val="008309F0"/>
    <w:rsid w:val="008422F2"/>
    <w:rsid w:val="008477CF"/>
    <w:rsid w:val="00854C84"/>
    <w:rsid w:val="0085783D"/>
    <w:rsid w:val="00874FD7"/>
    <w:rsid w:val="008823D8"/>
    <w:rsid w:val="008B7880"/>
    <w:rsid w:val="008D53DB"/>
    <w:rsid w:val="008E24F9"/>
    <w:rsid w:val="009343CB"/>
    <w:rsid w:val="00964B95"/>
    <w:rsid w:val="0098018A"/>
    <w:rsid w:val="009E0A10"/>
    <w:rsid w:val="009E15A7"/>
    <w:rsid w:val="009F6CFD"/>
    <w:rsid w:val="00A01287"/>
    <w:rsid w:val="00A05E82"/>
    <w:rsid w:val="00A27831"/>
    <w:rsid w:val="00A310B7"/>
    <w:rsid w:val="00A44725"/>
    <w:rsid w:val="00A678C2"/>
    <w:rsid w:val="00A83451"/>
    <w:rsid w:val="00A8736D"/>
    <w:rsid w:val="00AA02B4"/>
    <w:rsid w:val="00AA0DAF"/>
    <w:rsid w:val="00AA57BD"/>
    <w:rsid w:val="00AB33FF"/>
    <w:rsid w:val="00AD531A"/>
    <w:rsid w:val="00AD5949"/>
    <w:rsid w:val="00AE3920"/>
    <w:rsid w:val="00AF622E"/>
    <w:rsid w:val="00B14C51"/>
    <w:rsid w:val="00B356EF"/>
    <w:rsid w:val="00B5639C"/>
    <w:rsid w:val="00B634C8"/>
    <w:rsid w:val="00B7704C"/>
    <w:rsid w:val="00B8177C"/>
    <w:rsid w:val="00B970F9"/>
    <w:rsid w:val="00BF0A97"/>
    <w:rsid w:val="00C04553"/>
    <w:rsid w:val="00C210E3"/>
    <w:rsid w:val="00C46FE9"/>
    <w:rsid w:val="00C5244B"/>
    <w:rsid w:val="00C56BEA"/>
    <w:rsid w:val="00C90246"/>
    <w:rsid w:val="00CC6AD7"/>
    <w:rsid w:val="00D010F0"/>
    <w:rsid w:val="00D17FEE"/>
    <w:rsid w:val="00D33E59"/>
    <w:rsid w:val="00D40311"/>
    <w:rsid w:val="00D608C1"/>
    <w:rsid w:val="00D77C58"/>
    <w:rsid w:val="00DD3956"/>
    <w:rsid w:val="00E12510"/>
    <w:rsid w:val="00E1787D"/>
    <w:rsid w:val="00E37666"/>
    <w:rsid w:val="00E540D7"/>
    <w:rsid w:val="00E604AF"/>
    <w:rsid w:val="00EB12F7"/>
    <w:rsid w:val="00EB6B40"/>
    <w:rsid w:val="00ED1996"/>
    <w:rsid w:val="00EE1F1A"/>
    <w:rsid w:val="00EF5A94"/>
    <w:rsid w:val="00F05E7D"/>
    <w:rsid w:val="00F13A41"/>
    <w:rsid w:val="00F172C6"/>
    <w:rsid w:val="00F22707"/>
    <w:rsid w:val="00F41DA0"/>
    <w:rsid w:val="00F42180"/>
    <w:rsid w:val="00F676C5"/>
    <w:rsid w:val="00F72A00"/>
    <w:rsid w:val="00F84226"/>
    <w:rsid w:val="00F9219C"/>
    <w:rsid w:val="00F93C59"/>
    <w:rsid w:val="00FD72FE"/>
    <w:rsid w:val="00FE79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C22061"/>
  <w15:docId w15:val="{D7ECA3A6-B961-4343-8E94-0A5A0863B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55FF"/>
    <w:pPr>
      <w:spacing w:after="200" w:line="288" w:lineRule="auto"/>
    </w:pPr>
    <w:rPr>
      <w:rFonts w:eastAsia="PMingLiU"/>
      <w:sz w:val="21"/>
      <w:szCs w:val="21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,h,h8,h9,h10,h18"/>
    <w:basedOn w:val="Normal"/>
    <w:link w:val="EncabezadoCar"/>
    <w:uiPriority w:val="99"/>
    <w:unhideWhenUsed/>
    <w:rsid w:val="007B01F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encabezado Car,h Car,h8 Car,h9 Car,h10 Car,h18 Car"/>
    <w:basedOn w:val="Fuentedeprrafopredeter"/>
    <w:link w:val="Encabezado"/>
    <w:uiPriority w:val="99"/>
    <w:rsid w:val="007B01F9"/>
  </w:style>
  <w:style w:type="paragraph" w:styleId="Piedepgina">
    <w:name w:val="footer"/>
    <w:basedOn w:val="Normal"/>
    <w:link w:val="PiedepginaCar"/>
    <w:uiPriority w:val="99"/>
    <w:unhideWhenUsed/>
    <w:rsid w:val="007B01F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B01F9"/>
  </w:style>
  <w:style w:type="paragraph" w:styleId="Textodeglobo">
    <w:name w:val="Balloon Text"/>
    <w:basedOn w:val="Normal"/>
    <w:link w:val="TextodegloboCar"/>
    <w:uiPriority w:val="99"/>
    <w:semiHidden/>
    <w:unhideWhenUsed/>
    <w:rsid w:val="00E540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E540D7"/>
    <w:rPr>
      <w:rFonts w:ascii="Segoe UI" w:hAnsi="Segoe UI" w:cs="Segoe UI"/>
      <w:sz w:val="18"/>
      <w:szCs w:val="18"/>
    </w:rPr>
  </w:style>
  <w:style w:type="character" w:styleId="Hipervnculo">
    <w:name w:val="Hyperlink"/>
    <w:uiPriority w:val="99"/>
    <w:unhideWhenUsed/>
    <w:rsid w:val="00221F9C"/>
    <w:rPr>
      <w:color w:val="0563C1"/>
      <w:u w:val="single"/>
    </w:rPr>
  </w:style>
  <w:style w:type="paragraph" w:styleId="Sinespaciado">
    <w:name w:val="No Spacing"/>
    <w:link w:val="SinespaciadoCar"/>
    <w:uiPriority w:val="1"/>
    <w:qFormat/>
    <w:rsid w:val="00A83451"/>
    <w:rPr>
      <w:sz w:val="22"/>
      <w:szCs w:val="22"/>
      <w:lang w:val="es-ES" w:eastAsia="en-US"/>
    </w:rPr>
  </w:style>
  <w:style w:type="table" w:styleId="Tablaconcuadrcula">
    <w:name w:val="Table Grid"/>
    <w:basedOn w:val="Tablanormal"/>
    <w:uiPriority w:val="39"/>
    <w:rsid w:val="002455FF"/>
    <w:rPr>
      <w:rFonts w:eastAsia="PMingLiU"/>
      <w:sz w:val="21"/>
      <w:szCs w:val="21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nespaciadoCar">
    <w:name w:val="Sin espaciado Car"/>
    <w:link w:val="Sinespaciado"/>
    <w:uiPriority w:val="1"/>
    <w:locked/>
    <w:rsid w:val="002455FF"/>
    <w:rPr>
      <w:lang w:val="es-ES"/>
    </w:rPr>
  </w:style>
  <w:style w:type="paragraph" w:customStyle="1" w:styleId="CM1">
    <w:name w:val="CM1"/>
    <w:basedOn w:val="Normal"/>
    <w:next w:val="Normal"/>
    <w:uiPriority w:val="99"/>
    <w:rsid w:val="00E1251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es-CO"/>
    </w:rPr>
  </w:style>
  <w:style w:type="paragraph" w:styleId="NormalWeb">
    <w:name w:val="Normal (Web)"/>
    <w:basedOn w:val="Normal"/>
    <w:uiPriority w:val="99"/>
    <w:semiHidden/>
    <w:unhideWhenUsed/>
    <w:rsid w:val="002A08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styleId="Textoennegrita">
    <w:name w:val="Strong"/>
    <w:uiPriority w:val="22"/>
    <w:qFormat/>
    <w:rsid w:val="002A089A"/>
    <w:rPr>
      <w:b/>
      <w:bCs/>
    </w:rPr>
  </w:style>
  <w:style w:type="character" w:styleId="nfasis">
    <w:name w:val="Emphasis"/>
    <w:uiPriority w:val="20"/>
    <w:qFormat/>
    <w:rsid w:val="002A089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0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8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maicao-laguajira.gov.co" TargetMode="External"/><Relationship Id="rId2" Type="http://schemas.openxmlformats.org/officeDocument/2006/relationships/hyperlink" Target="mailto:oficinadecontratacion@maicao-laguajira.gov.co" TargetMode="External"/><Relationship Id="rId1" Type="http://schemas.openxmlformats.org/officeDocument/2006/relationships/hyperlink" Target="http://www.maicao-laguajira.gov.co" TargetMode="External"/><Relationship Id="rId4" Type="http://schemas.openxmlformats.org/officeDocument/2006/relationships/hyperlink" Target="mailto:oficinadecontratacion@maicao-laguajira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271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</CharactersWithSpaces>
  <SharedDoc>false</SharedDoc>
  <HLinks>
    <vt:vector size="12" baseType="variant">
      <vt:variant>
        <vt:i4>5308543</vt:i4>
      </vt:variant>
      <vt:variant>
        <vt:i4>3</vt:i4>
      </vt:variant>
      <vt:variant>
        <vt:i4>0</vt:i4>
      </vt:variant>
      <vt:variant>
        <vt:i4>5</vt:i4>
      </vt:variant>
      <vt:variant>
        <vt:lpwstr>mailto:oficinadecontratacion@maicao-laguajira.gov.co</vt:lpwstr>
      </vt:variant>
      <vt:variant>
        <vt:lpwstr/>
      </vt:variant>
      <vt:variant>
        <vt:i4>7274541</vt:i4>
      </vt:variant>
      <vt:variant>
        <vt:i4>0</vt:i4>
      </vt:variant>
      <vt:variant>
        <vt:i4>0</vt:i4>
      </vt:variant>
      <vt:variant>
        <vt:i4>5</vt:i4>
      </vt:variant>
      <vt:variant>
        <vt:lpwstr>http://www.maicao-laguajira.gov.co/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MARKETING</dc:creator>
  <cp:keywords/>
  <cp:lastModifiedBy>Victor Hugo Pinedo</cp:lastModifiedBy>
  <cp:revision>2</cp:revision>
  <cp:lastPrinted>2024-01-16T20:36:00Z</cp:lastPrinted>
  <dcterms:created xsi:type="dcterms:W3CDTF">2024-04-11T20:36:00Z</dcterms:created>
  <dcterms:modified xsi:type="dcterms:W3CDTF">2024-04-11T20:36:00Z</dcterms:modified>
</cp:coreProperties>
</file>